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8DB3E2" w:themeColor="text2" w:themeTint="66"/>
  <w:body>
    <w:p w14:paraId="6E33A04B" w14:textId="7701B327" w:rsidR="00CF36FC" w:rsidRPr="007C51E5" w:rsidRDefault="007C51E5">
      <w:r>
        <w:rPr>
          <w:noProof/>
        </w:rPr>
        <w:drawing>
          <wp:anchor distT="0" distB="0" distL="114300" distR="114300" simplePos="0" relativeHeight="251658240" behindDoc="1" locked="0" layoutInCell="1" allowOverlap="1" wp14:anchorId="026DD7D0" wp14:editId="71855848">
            <wp:simplePos x="0" y="0"/>
            <wp:positionH relativeFrom="column">
              <wp:posOffset>-5080</wp:posOffset>
            </wp:positionH>
            <wp:positionV relativeFrom="paragraph">
              <wp:posOffset>333375</wp:posOffset>
            </wp:positionV>
            <wp:extent cx="3411220" cy="1971675"/>
            <wp:effectExtent l="76200" t="76200" r="113030" b="123825"/>
            <wp:wrapTight wrapText="bothSides">
              <wp:wrapPolygon edited="0">
                <wp:start x="-241" y="-835"/>
                <wp:lineTo x="-483" y="-626"/>
                <wp:lineTo x="-483" y="22122"/>
                <wp:lineTo x="-241" y="22957"/>
                <wp:lineTo x="22074" y="22957"/>
                <wp:lineTo x="22074" y="22748"/>
                <wp:lineTo x="22316" y="19617"/>
                <wp:lineTo x="22316" y="2713"/>
                <wp:lineTo x="22074" y="-417"/>
                <wp:lineTo x="22074" y="-835"/>
                <wp:lineTo x="-241" y="-835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89" r="70055" b="72650"/>
                    <a:stretch/>
                  </pic:blipFill>
                  <pic:spPr bwMode="auto">
                    <a:xfrm>
                      <a:off x="0" y="0"/>
                      <a:ext cx="3411220" cy="1971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FDFE" w14:textId="5831511D" w:rsidR="0002610C" w:rsidRDefault="0002610C" w:rsidP="0002610C">
      <w:pPr>
        <w:jc w:val="both"/>
      </w:pPr>
      <w:r w:rsidRPr="00C8138A">
        <w:rPr>
          <w:rFonts w:ascii="Arial Narrow" w:hAnsi="Arial Narrow" w:cs="Arial Narrow"/>
          <w:b/>
          <w:bCs/>
        </w:rPr>
        <w:t>Obecní zastupitelstvo</w:t>
      </w:r>
    </w:p>
    <w:p w14:paraId="197591F3" w14:textId="29FFFF05" w:rsidR="0002610C" w:rsidRPr="0002610C" w:rsidRDefault="0002610C" w:rsidP="0002610C">
      <w:pPr>
        <w:jc w:val="both"/>
      </w:pPr>
      <w:r w:rsidRPr="00C8138A">
        <w:rPr>
          <w:rFonts w:ascii="Arial Narrow" w:hAnsi="Arial Narrow" w:cs="Arial Narrow"/>
        </w:rPr>
        <w:t>Dle zákona z roku 1849. bylo voleno obecní zastupitelstvo, v němž byly dle poplatnosti zastoupeny všechny vrstvy a</w:t>
      </w:r>
      <w:r>
        <w:rPr>
          <w:rFonts w:ascii="Arial Narrow" w:hAnsi="Arial Narrow" w:cs="Arial Narrow"/>
        </w:rPr>
        <w:t xml:space="preserve"> kde v I. s</w:t>
      </w:r>
      <w:r w:rsidRPr="00C8138A">
        <w:rPr>
          <w:rFonts w:ascii="Arial Narrow" w:hAnsi="Arial Narrow" w:cs="Arial Narrow"/>
        </w:rPr>
        <w:t>boru měli jako voliči právo virilní (čestné) velkostatek, duchovní a školní správce. Zastupitelstvo ze svého středu volilo starostu a radní.</w:t>
      </w:r>
      <w:r>
        <w:rPr>
          <w:rFonts w:ascii="Arial Narrow" w:hAnsi="Arial Narrow" w:cs="Arial Narrow"/>
        </w:rPr>
        <w:t xml:space="preserve"> </w:t>
      </w:r>
      <w:r w:rsidRPr="00C8138A">
        <w:rPr>
          <w:rFonts w:ascii="Arial Narrow" w:hAnsi="Arial Narrow" w:cs="Arial Narrow"/>
        </w:rPr>
        <w:t xml:space="preserve">Prvním starostou, či jak se tu ještě dlouho říkalo pudmistrem byl zvolen František </w:t>
      </w:r>
      <w:proofErr w:type="spellStart"/>
      <w:r w:rsidRPr="00C8138A">
        <w:rPr>
          <w:rFonts w:ascii="Arial Narrow" w:hAnsi="Arial Narrow" w:cs="Arial Narrow"/>
        </w:rPr>
        <w:t>Sevčík</w:t>
      </w:r>
      <w:proofErr w:type="spellEnd"/>
      <w:r w:rsidRPr="00C8138A">
        <w:rPr>
          <w:rFonts w:ascii="Arial Narrow" w:hAnsi="Arial Narrow" w:cs="Arial Narrow"/>
        </w:rPr>
        <w:t xml:space="preserve"> z č. 20, který vedl úřad asi 16 let. Pak byl starostou Vinter z č. 1, který se odstěhoval do Krásenka a na ostatek období</w:t>
      </w:r>
      <w:r>
        <w:rPr>
          <w:rFonts w:ascii="Arial Narrow" w:hAnsi="Arial Narrow" w:cs="Arial Narrow"/>
        </w:rPr>
        <w:t>,</w:t>
      </w:r>
      <w:r w:rsidRPr="00C8138A">
        <w:rPr>
          <w:rFonts w:ascii="Arial Narrow" w:hAnsi="Arial Narrow" w:cs="Arial Narrow"/>
        </w:rPr>
        <w:t xml:space="preserve"> vedl správu obce Josef Škvařil z č. 3. (1. radní).</w:t>
      </w:r>
      <w:r>
        <w:t xml:space="preserve"> </w:t>
      </w:r>
      <w:r w:rsidRPr="00C8138A">
        <w:rPr>
          <w:rFonts w:ascii="Arial Narrow" w:hAnsi="Arial Narrow" w:cs="Arial Narrow"/>
        </w:rPr>
        <w:t>Pak po sobě násled</w:t>
      </w:r>
      <w:r>
        <w:rPr>
          <w:rFonts w:ascii="Arial Narrow" w:hAnsi="Arial Narrow" w:cs="Arial Narrow"/>
        </w:rPr>
        <w:t xml:space="preserve">ovali jako starostové: </w:t>
      </w:r>
      <w:r w:rsidRPr="00C8138A">
        <w:rPr>
          <w:rFonts w:ascii="Arial Narrow" w:hAnsi="Arial Narrow" w:cs="Arial Narrow"/>
        </w:rPr>
        <w:t>Josef Škvařil z č. 3</w:t>
      </w:r>
      <w:r>
        <w:rPr>
          <w:rFonts w:ascii="Arial Narrow" w:hAnsi="Arial Narrow" w:cs="Arial Narrow"/>
        </w:rPr>
        <w:t xml:space="preserve">. </w:t>
      </w:r>
      <w:r w:rsidRPr="00C8138A">
        <w:rPr>
          <w:rFonts w:ascii="Arial Narrow" w:hAnsi="Arial Narrow" w:cs="Arial Narrow"/>
        </w:rPr>
        <w:t>František Ševčí</w:t>
      </w:r>
      <w:r>
        <w:rPr>
          <w:rFonts w:ascii="Arial Narrow" w:hAnsi="Arial Narrow" w:cs="Arial Narrow"/>
        </w:rPr>
        <w:t>k</w:t>
      </w:r>
      <w:r w:rsidRPr="00C8138A">
        <w:rPr>
          <w:rFonts w:ascii="Arial Narrow" w:hAnsi="Arial Narrow" w:cs="Arial Narrow"/>
        </w:rPr>
        <w:t>,</w:t>
      </w:r>
      <w:r>
        <w:rPr>
          <w:rFonts w:ascii="Arial Narrow" w:hAnsi="Arial Narrow" w:cs="Arial Narrow"/>
        </w:rPr>
        <w:t xml:space="preserve"> </w:t>
      </w:r>
      <w:r w:rsidRPr="00C8138A">
        <w:rPr>
          <w:rFonts w:ascii="Arial Narrow" w:hAnsi="Arial Narrow" w:cs="Arial Narrow"/>
        </w:rPr>
        <w:t>č. 2</w:t>
      </w:r>
      <w:r>
        <w:rPr>
          <w:rFonts w:ascii="Arial Narrow" w:hAnsi="Arial Narrow" w:cs="Arial Narrow"/>
        </w:rPr>
        <w:t xml:space="preserve">. </w:t>
      </w:r>
      <w:r w:rsidRPr="00C8138A">
        <w:rPr>
          <w:rFonts w:ascii="Arial Narrow" w:hAnsi="Arial Narrow" w:cs="Arial Narrow"/>
        </w:rPr>
        <w:t>František Škvařil č. 3</w:t>
      </w:r>
      <w:r>
        <w:rPr>
          <w:rFonts w:ascii="Arial Narrow" w:hAnsi="Arial Narrow" w:cs="Arial Narrow"/>
        </w:rPr>
        <w:t>.,</w:t>
      </w:r>
      <w:r>
        <w:t xml:space="preserve"> </w:t>
      </w:r>
      <w:r>
        <w:rPr>
          <w:rFonts w:ascii="Arial Narrow" w:hAnsi="Arial Narrow" w:cs="Arial Narrow"/>
        </w:rPr>
        <w:t xml:space="preserve">Karel Hudec z č. 1. </w:t>
      </w:r>
      <w:r w:rsidRPr="00C8138A">
        <w:rPr>
          <w:rFonts w:ascii="Arial Narrow" w:hAnsi="Arial Narrow" w:cs="Arial Narrow"/>
        </w:rPr>
        <w:t>Metod Hudec č. 19</w:t>
      </w:r>
      <w:r>
        <w:rPr>
          <w:rFonts w:ascii="Arial Narrow" w:hAnsi="Arial Narrow" w:cs="Arial Narrow"/>
        </w:rPr>
        <w:t xml:space="preserve">. </w:t>
      </w:r>
      <w:r w:rsidRPr="00C8138A">
        <w:rPr>
          <w:rFonts w:ascii="Arial Narrow" w:hAnsi="Arial Narrow" w:cs="Arial Narrow"/>
        </w:rPr>
        <w:t>Karel Hudec ml. č. 1.</w:t>
      </w:r>
      <w:r w:rsidRPr="00C8138A">
        <w:rPr>
          <w:rFonts w:ascii="Arial Narrow" w:hAnsi="Arial Narrow" w:cs="Arial Narrow"/>
        </w:rPr>
        <w:tab/>
      </w:r>
    </w:p>
    <w:p w14:paraId="711011AB" w14:textId="5C8AA8B2" w:rsidR="00D248CF" w:rsidRDefault="00D248CF">
      <w:r>
        <w:rPr>
          <w:noProof/>
        </w:rPr>
        <w:drawing>
          <wp:inline distT="0" distB="0" distL="0" distR="0" wp14:anchorId="54DA321A" wp14:editId="518414E9">
            <wp:extent cx="5977618" cy="18192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48" cy="1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D0FE7D4" w14:textId="10B7D553" w:rsidR="00CF36FC" w:rsidRDefault="00CF36FC">
      <w:r>
        <w:rPr>
          <w:noProof/>
        </w:rPr>
        <w:drawing>
          <wp:inline distT="0" distB="0" distL="0" distR="0" wp14:anchorId="499B3609" wp14:editId="53231F30">
            <wp:extent cx="6026150" cy="2819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1"/>
                    <a:stretch/>
                  </pic:blipFill>
                  <pic:spPr bwMode="auto">
                    <a:xfrm>
                      <a:off x="0" y="0"/>
                      <a:ext cx="6042701" cy="28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65CF3" w14:textId="3E31F96B" w:rsidR="00CF36FC" w:rsidRDefault="00502C55">
      <w:r>
        <w:rPr>
          <w:noProof/>
        </w:rPr>
        <w:drawing>
          <wp:inline distT="0" distB="0" distL="0" distR="0" wp14:anchorId="1DB608D4" wp14:editId="05704789">
            <wp:extent cx="6046482" cy="23336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8" b="10077"/>
                    <a:stretch/>
                  </pic:blipFill>
                  <pic:spPr bwMode="auto">
                    <a:xfrm>
                      <a:off x="0" y="0"/>
                      <a:ext cx="6126945" cy="23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2E50" w14:textId="4BBAEE9B" w:rsidR="005140F0" w:rsidRPr="007C51E5" w:rsidRDefault="007C51E5" w:rsidP="007C51E5">
      <w:pPr>
        <w:jc w:val="center"/>
        <w:rPr>
          <w:rFonts w:ascii="Algerian" w:hAnsi="Algerian"/>
          <w:sz w:val="40"/>
          <w:szCs w:val="40"/>
        </w:rPr>
      </w:pPr>
      <w:r w:rsidRPr="007C51E5">
        <w:rPr>
          <w:rFonts w:ascii="Algerian" w:hAnsi="Algerian"/>
          <w:sz w:val="40"/>
          <w:szCs w:val="40"/>
        </w:rPr>
        <w:t>Hodn</w:t>
      </w:r>
      <w:r w:rsidRPr="007C51E5">
        <w:rPr>
          <w:rFonts w:ascii="Calibri" w:hAnsi="Calibri" w:cs="Calibri"/>
          <w:sz w:val="40"/>
          <w:szCs w:val="40"/>
        </w:rPr>
        <w:t>ě</w:t>
      </w:r>
      <w:r w:rsidRPr="007C51E5">
        <w:rPr>
          <w:rFonts w:ascii="Algerian" w:hAnsi="Algerian"/>
          <w:sz w:val="40"/>
          <w:szCs w:val="40"/>
        </w:rPr>
        <w:t xml:space="preserve"> zdrav</w:t>
      </w:r>
      <w:r w:rsidRPr="007C51E5">
        <w:rPr>
          <w:rFonts w:ascii="Algerian" w:hAnsi="Algerian" w:cs="Algerian"/>
          <w:sz w:val="40"/>
          <w:szCs w:val="40"/>
        </w:rPr>
        <w:t>í</w:t>
      </w:r>
      <w:r w:rsidRPr="007C51E5">
        <w:rPr>
          <w:rFonts w:ascii="Algerian" w:hAnsi="Algerian"/>
          <w:sz w:val="40"/>
          <w:szCs w:val="40"/>
        </w:rPr>
        <w:t xml:space="preserve"> a p</w:t>
      </w:r>
      <w:r w:rsidRPr="007C51E5">
        <w:rPr>
          <w:rFonts w:ascii="Calibri" w:hAnsi="Calibri" w:cs="Calibri"/>
          <w:sz w:val="40"/>
          <w:szCs w:val="40"/>
        </w:rPr>
        <w:t>ě</w:t>
      </w:r>
      <w:r w:rsidRPr="007C51E5">
        <w:rPr>
          <w:rFonts w:ascii="Algerian" w:hAnsi="Algerian"/>
          <w:sz w:val="40"/>
          <w:szCs w:val="40"/>
        </w:rPr>
        <w:t>knou pohodu v lednu</w:t>
      </w:r>
    </w:p>
    <w:sectPr w:rsidR="005140F0" w:rsidRPr="007C51E5" w:rsidSect="00CF36FC">
      <w:pgSz w:w="12240" w:h="20160" w:code="5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30"/>
    <w:rsid w:val="0002610C"/>
    <w:rsid w:val="00134430"/>
    <w:rsid w:val="003C7695"/>
    <w:rsid w:val="003F2C83"/>
    <w:rsid w:val="0050156D"/>
    <w:rsid w:val="00502C55"/>
    <w:rsid w:val="005140F0"/>
    <w:rsid w:val="005839A3"/>
    <w:rsid w:val="0068473A"/>
    <w:rsid w:val="007C51E5"/>
    <w:rsid w:val="00A71266"/>
    <w:rsid w:val="00CF36FC"/>
    <w:rsid w:val="00D248CF"/>
    <w:rsid w:val="00E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D328"/>
  <w15:docId w15:val="{BABF03B9-8061-4562-BEFE-C37C6970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47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C8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2C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C76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Jirušek</dc:creator>
  <cp:lastModifiedBy>Antonín Jirušek</cp:lastModifiedBy>
  <cp:revision>2</cp:revision>
  <cp:lastPrinted>2021-01-05T12:22:00Z</cp:lastPrinted>
  <dcterms:created xsi:type="dcterms:W3CDTF">2021-01-10T12:12:00Z</dcterms:created>
  <dcterms:modified xsi:type="dcterms:W3CDTF">2021-01-10T12:12:00Z</dcterms:modified>
</cp:coreProperties>
</file>