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BD4B4" w:themeColor="accent6" w:themeTint="66"/>
  <w:body>
    <w:p w:rsidR="007D7474" w:rsidRPr="007D7474" w:rsidRDefault="007D7474" w:rsidP="00DB2A8D">
      <w:pPr>
        <w:jc w:val="both"/>
        <w:rPr>
          <w:rFonts w:ascii="Arial Narrow" w:hAnsi="Arial Narrow"/>
          <w:b/>
          <w:sz w:val="28"/>
          <w:szCs w:val="28"/>
        </w:rPr>
      </w:pPr>
      <w:r w:rsidRPr="007D7474">
        <w:rPr>
          <w:rFonts w:ascii="Arial Narrow" w:hAnsi="Arial Narrow"/>
          <w:b/>
          <w:sz w:val="28"/>
          <w:szCs w:val="28"/>
        </w:rPr>
        <w:t>Čekání na jaro.</w:t>
      </w:r>
    </w:p>
    <w:p w:rsidR="00DB2A8D" w:rsidRPr="007D7474" w:rsidRDefault="006C5556" w:rsidP="00866FC4">
      <w:pPr>
        <w:rPr>
          <w:rFonts w:ascii="Arial Narrow" w:hAnsi="Arial Narrow"/>
          <w:b/>
          <w:sz w:val="28"/>
          <w:szCs w:val="28"/>
        </w:rPr>
      </w:pPr>
      <w:r w:rsidRPr="007D7474">
        <w:rPr>
          <w:rFonts w:ascii="Arial Narrow" w:hAnsi="Arial Narrow"/>
          <w:b/>
          <w:sz w:val="28"/>
          <w:szCs w:val="28"/>
        </w:rPr>
        <w:t>Před několika dny mně kamarád František poslal krásnou prezentaci o příchodu jara. Tak jsem se na to jaro dlouhou zimu těšil a doufal jsem, že to Fran</w:t>
      </w:r>
      <w:r w:rsidR="00DB2A8D" w:rsidRPr="007D7474">
        <w:rPr>
          <w:rFonts w:ascii="Arial Narrow" w:hAnsi="Arial Narrow"/>
          <w:b/>
          <w:sz w:val="28"/>
          <w:szCs w:val="28"/>
        </w:rPr>
        <w:t xml:space="preserve">tiškovo </w:t>
      </w:r>
      <w:r w:rsidR="00866FC4">
        <w:rPr>
          <w:rFonts w:ascii="Arial Narrow" w:hAnsi="Arial Narrow"/>
          <w:b/>
          <w:sz w:val="28"/>
          <w:szCs w:val="28"/>
        </w:rPr>
        <w:t>„P</w:t>
      </w:r>
      <w:r w:rsidR="00DB2A8D" w:rsidRPr="007D7474">
        <w:rPr>
          <w:rFonts w:ascii="Arial Narrow" w:hAnsi="Arial Narrow"/>
          <w:b/>
          <w:sz w:val="28"/>
          <w:szCs w:val="28"/>
        </w:rPr>
        <w:t>ředjaří</w:t>
      </w:r>
      <w:r w:rsidR="00866FC4">
        <w:rPr>
          <w:rFonts w:ascii="Arial Narrow" w:hAnsi="Arial Narrow"/>
          <w:b/>
          <w:sz w:val="28"/>
          <w:szCs w:val="28"/>
        </w:rPr>
        <w:t>“</w:t>
      </w:r>
      <w:r w:rsidR="00DB2A8D" w:rsidRPr="007D7474">
        <w:rPr>
          <w:rFonts w:ascii="Arial Narrow" w:hAnsi="Arial Narrow"/>
          <w:b/>
          <w:sz w:val="28"/>
          <w:szCs w:val="28"/>
        </w:rPr>
        <w:t xml:space="preserve"> jaro zavolá</w:t>
      </w:r>
      <w:r w:rsidR="00866FC4">
        <w:rPr>
          <w:rFonts w:ascii="Arial Narrow" w:hAnsi="Arial Narrow"/>
          <w:b/>
          <w:sz w:val="28"/>
          <w:szCs w:val="28"/>
        </w:rPr>
        <w:t>,</w:t>
      </w:r>
      <w:r w:rsidRPr="007D7474">
        <w:rPr>
          <w:rFonts w:ascii="Arial Narrow" w:hAnsi="Arial Narrow"/>
          <w:b/>
          <w:sz w:val="28"/>
          <w:szCs w:val="28"/>
        </w:rPr>
        <w:t xml:space="preserve"> jaro</w:t>
      </w:r>
      <w:r w:rsidR="00866FC4">
        <w:rPr>
          <w:rFonts w:ascii="Arial Narrow" w:hAnsi="Arial Narrow"/>
          <w:b/>
          <w:sz w:val="28"/>
          <w:szCs w:val="28"/>
        </w:rPr>
        <w:t xml:space="preserve"> se probudí a</w:t>
      </w:r>
      <w:r w:rsidRPr="007D7474">
        <w:rPr>
          <w:rFonts w:ascii="Arial Narrow" w:hAnsi="Arial Narrow"/>
          <w:b/>
          <w:sz w:val="28"/>
          <w:szCs w:val="28"/>
        </w:rPr>
        <w:t xml:space="preserve"> hned přijde. </w:t>
      </w:r>
      <w:r w:rsidR="00DB2A8D" w:rsidRPr="007D7474">
        <w:rPr>
          <w:rFonts w:ascii="Arial Narrow" w:hAnsi="Arial Narrow"/>
          <w:b/>
          <w:noProof/>
          <w:sz w:val="28"/>
          <w:szCs w:val="28"/>
        </w:rPr>
        <w:drawing>
          <wp:inline distT="0" distB="0" distL="0" distR="0">
            <wp:extent cx="5760720" cy="3989510"/>
            <wp:effectExtent l="19050" t="0" r="11430" b="0"/>
            <wp:docPr id="1" name="obrázek 1" descr="jíva a motýl">
              <a:extLst xmlns:a="http://schemas.openxmlformats.org/drawingml/2006/main">
                <a:ext uri="{FF2B5EF4-FFF2-40B4-BE49-F238E27FC236}">
                  <a16:creationId xmlns:a16="http://schemas.microsoft.com/office/drawing/2014/main" id="{ECDAD06C-7251-4E12-B449-945D415DC0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9" descr="jíva a motýl">
                      <a:extLst>
                        <a:ext uri="{FF2B5EF4-FFF2-40B4-BE49-F238E27FC236}">
                          <a16:creationId xmlns:a16="http://schemas.microsoft.com/office/drawing/2014/main" id="{ECDAD06C-7251-4E12-B449-945D415DC0B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95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B2A8D" w:rsidRPr="007D7474" w:rsidRDefault="006C5556" w:rsidP="00207E32">
      <w:pPr>
        <w:jc w:val="both"/>
        <w:rPr>
          <w:rFonts w:ascii="Arial Narrow" w:hAnsi="Arial Narrow"/>
          <w:b/>
          <w:sz w:val="28"/>
          <w:szCs w:val="28"/>
        </w:rPr>
      </w:pPr>
      <w:r w:rsidRPr="007D7474">
        <w:rPr>
          <w:rFonts w:ascii="Arial Narrow" w:hAnsi="Arial Narrow"/>
          <w:b/>
          <w:sz w:val="28"/>
          <w:szCs w:val="28"/>
        </w:rPr>
        <w:t>Bohužel… Letošní příchod jara nás učí trpělivosti. Zatím je u nás zima, jak říkal dědeček „</w:t>
      </w:r>
      <w:r w:rsidR="00FA7A80" w:rsidRPr="007D7474">
        <w:rPr>
          <w:rFonts w:ascii="Arial Narrow" w:hAnsi="Arial Narrow"/>
          <w:b/>
          <w:sz w:val="28"/>
          <w:szCs w:val="28"/>
        </w:rPr>
        <w:t>Mrzne a</w:t>
      </w:r>
      <w:r w:rsidRPr="007D7474">
        <w:rPr>
          <w:rFonts w:ascii="Arial Narrow" w:hAnsi="Arial Narrow"/>
          <w:b/>
          <w:sz w:val="28"/>
          <w:szCs w:val="28"/>
        </w:rPr>
        <w:t>ž na Kost.“</w:t>
      </w:r>
      <w:r w:rsidR="001954D2" w:rsidRPr="007D7474">
        <w:rPr>
          <w:rFonts w:ascii="Arial Narrow" w:hAnsi="Arial Narrow"/>
          <w:b/>
          <w:sz w:val="28"/>
          <w:szCs w:val="28"/>
        </w:rPr>
        <w:t xml:space="preserve"> Ve sněhové </w:t>
      </w:r>
      <w:r w:rsidR="005053C4" w:rsidRPr="007D7474">
        <w:rPr>
          <w:rFonts w:ascii="Arial Narrow" w:hAnsi="Arial Narrow"/>
          <w:b/>
          <w:sz w:val="28"/>
          <w:szCs w:val="28"/>
        </w:rPr>
        <w:t>vánici zavíráme okna</w:t>
      </w:r>
      <w:r w:rsidR="00FA7A80" w:rsidRPr="007D7474">
        <w:rPr>
          <w:rFonts w:ascii="Arial Narrow" w:hAnsi="Arial Narrow"/>
          <w:b/>
          <w:sz w:val="28"/>
          <w:szCs w:val="28"/>
        </w:rPr>
        <w:t>,</w:t>
      </w:r>
      <w:r w:rsidR="005053C4" w:rsidRPr="007D7474">
        <w:rPr>
          <w:rFonts w:ascii="Arial Narrow" w:hAnsi="Arial Narrow"/>
          <w:b/>
          <w:sz w:val="28"/>
          <w:szCs w:val="28"/>
        </w:rPr>
        <w:t xml:space="preserve"> </w:t>
      </w:r>
      <w:r w:rsidR="00204241" w:rsidRPr="007D7474">
        <w:rPr>
          <w:rFonts w:ascii="Arial Narrow" w:hAnsi="Arial Narrow"/>
          <w:b/>
          <w:sz w:val="28"/>
          <w:szCs w:val="28"/>
        </w:rPr>
        <w:t>dveře</w:t>
      </w:r>
      <w:r w:rsidR="005053C4" w:rsidRPr="007D7474">
        <w:rPr>
          <w:rFonts w:ascii="Arial Narrow" w:hAnsi="Arial Narrow"/>
          <w:b/>
          <w:sz w:val="28"/>
          <w:szCs w:val="28"/>
        </w:rPr>
        <w:t xml:space="preserve"> na petlic</w:t>
      </w:r>
      <w:r w:rsidR="00FA7A80" w:rsidRPr="007D7474">
        <w:rPr>
          <w:rFonts w:ascii="Arial Narrow" w:hAnsi="Arial Narrow"/>
          <w:b/>
          <w:sz w:val="28"/>
          <w:szCs w:val="28"/>
        </w:rPr>
        <w:t>e</w:t>
      </w:r>
      <w:r w:rsidR="005053C4" w:rsidRPr="007D7474">
        <w:rPr>
          <w:rFonts w:ascii="Arial Narrow" w:hAnsi="Arial Narrow"/>
          <w:b/>
          <w:sz w:val="28"/>
          <w:szCs w:val="28"/>
        </w:rPr>
        <w:t xml:space="preserve">, přikládáme do kotle a doma jen z okna </w:t>
      </w:r>
      <w:r w:rsidR="00204241" w:rsidRPr="007D7474">
        <w:rPr>
          <w:rFonts w:ascii="Arial Narrow" w:hAnsi="Arial Narrow"/>
          <w:b/>
          <w:sz w:val="28"/>
          <w:szCs w:val="28"/>
        </w:rPr>
        <w:t>koukáme,</w:t>
      </w:r>
      <w:r w:rsidR="005053C4" w:rsidRPr="007D7474">
        <w:rPr>
          <w:rFonts w:ascii="Arial Narrow" w:hAnsi="Arial Narrow"/>
          <w:b/>
          <w:sz w:val="28"/>
          <w:szCs w:val="28"/>
        </w:rPr>
        <w:t xml:space="preserve"> jak sněhový vítr klá</w:t>
      </w:r>
      <w:r w:rsidR="00DB2A8D" w:rsidRPr="007D7474">
        <w:rPr>
          <w:rFonts w:ascii="Arial Narrow" w:hAnsi="Arial Narrow"/>
          <w:b/>
          <w:sz w:val="28"/>
          <w:szCs w:val="28"/>
        </w:rPr>
        <w:t>tí stromy v</w:t>
      </w:r>
      <w:r w:rsidR="001A05DC">
        <w:rPr>
          <w:rFonts w:ascii="Arial Narrow" w:hAnsi="Arial Narrow"/>
          <w:b/>
          <w:sz w:val="28"/>
          <w:szCs w:val="28"/>
        </w:rPr>
        <w:t> </w:t>
      </w:r>
      <w:proofErr w:type="gramStart"/>
      <w:r w:rsidR="00DB2A8D" w:rsidRPr="007D7474">
        <w:rPr>
          <w:rFonts w:ascii="Arial Narrow" w:hAnsi="Arial Narrow"/>
          <w:b/>
          <w:sz w:val="28"/>
          <w:szCs w:val="28"/>
        </w:rPr>
        <w:t>lese</w:t>
      </w:r>
      <w:r w:rsidR="001A05DC">
        <w:rPr>
          <w:rFonts w:ascii="Arial Narrow" w:hAnsi="Arial Narrow"/>
          <w:b/>
          <w:sz w:val="28"/>
          <w:szCs w:val="28"/>
        </w:rPr>
        <w:t>,</w:t>
      </w:r>
      <w:r w:rsidR="00DB2A8D" w:rsidRPr="007D7474">
        <w:rPr>
          <w:rFonts w:ascii="Arial Narrow" w:hAnsi="Arial Narrow"/>
          <w:b/>
          <w:sz w:val="28"/>
          <w:szCs w:val="28"/>
        </w:rPr>
        <w:t xml:space="preserve">  na</w:t>
      </w:r>
      <w:proofErr w:type="gramEnd"/>
      <w:r w:rsidR="00DB2A8D" w:rsidRPr="007D7474">
        <w:rPr>
          <w:rFonts w:ascii="Arial Narrow" w:hAnsi="Arial Narrow"/>
          <w:b/>
          <w:sz w:val="28"/>
          <w:szCs w:val="28"/>
        </w:rPr>
        <w:t xml:space="preserve"> zahrádce a na ulici se stále chumelí</w:t>
      </w:r>
      <w:r w:rsidR="00007D09">
        <w:rPr>
          <w:rFonts w:ascii="Arial Narrow" w:hAnsi="Arial Narrow"/>
          <w:b/>
          <w:sz w:val="28"/>
          <w:szCs w:val="28"/>
        </w:rPr>
        <w:t>.</w:t>
      </w:r>
    </w:p>
    <w:p w:rsidR="00DB2A8D" w:rsidRPr="007D7474" w:rsidRDefault="007D7474" w:rsidP="00207E32">
      <w:pPr>
        <w:jc w:val="both"/>
        <w:rPr>
          <w:rFonts w:ascii="Arial Narrow" w:hAnsi="Arial Narrow"/>
          <w:b/>
          <w:sz w:val="28"/>
          <w:szCs w:val="28"/>
        </w:rPr>
      </w:pPr>
      <w:r w:rsidRPr="007D7474">
        <w:rPr>
          <w:rFonts w:ascii="Arial Narrow" w:hAnsi="Arial Narrow"/>
          <w:b/>
          <w:sz w:val="28"/>
          <w:szCs w:val="28"/>
        </w:rPr>
        <w:t xml:space="preserve">  </w:t>
      </w:r>
      <w:r w:rsidR="00DB2A8D" w:rsidRPr="007D7474">
        <w:rPr>
          <w:rFonts w:ascii="Arial Narrow" w:hAnsi="Arial Narrow"/>
          <w:b/>
          <w:noProof/>
          <w:sz w:val="28"/>
          <w:szCs w:val="28"/>
          <w:lang w:eastAsia="cs-CZ"/>
        </w:rPr>
        <w:drawing>
          <wp:inline distT="0" distB="0" distL="0" distR="0">
            <wp:extent cx="2639585" cy="1980000"/>
            <wp:effectExtent l="76200" t="76200" r="123190" b="115570"/>
            <wp:docPr id="3" name="obrázek 2" descr="C:\Users\Jirušek\Desktop\Zima 17 a 18\IMG_9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rušek\Desktop\Zima 17 a 18\IMG_9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85" cy="19800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1175" w:rsidRPr="007D7474">
        <w:rPr>
          <w:rFonts w:ascii="Arial Narrow" w:hAnsi="Arial Narrow"/>
          <w:b/>
          <w:sz w:val="28"/>
          <w:szCs w:val="28"/>
        </w:rPr>
        <w:t xml:space="preserve"> </w:t>
      </w:r>
      <w:r w:rsidR="00261175" w:rsidRPr="007D7474">
        <w:rPr>
          <w:rFonts w:ascii="Arial Narrow" w:hAnsi="Arial Narrow"/>
          <w:b/>
          <w:noProof/>
          <w:sz w:val="28"/>
          <w:szCs w:val="28"/>
        </w:rPr>
        <w:drawing>
          <wp:inline distT="0" distB="0" distL="0" distR="0">
            <wp:extent cx="2921709" cy="1980000"/>
            <wp:effectExtent l="76200" t="76200" r="107315" b="115570"/>
            <wp:docPr id="5" name="obrázek 1" descr="C:\Users\Jirušek\Desktop\Zima 17 a 18\IMG_9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rušek\Desktop\Zima 17 a 18\IMG_9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09" cy="19800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2A8D" w:rsidRPr="007D7474" w:rsidRDefault="00DB2A8D" w:rsidP="00207E32">
      <w:pPr>
        <w:jc w:val="both"/>
        <w:rPr>
          <w:rFonts w:ascii="Arial Narrow" w:hAnsi="Arial Narrow"/>
          <w:b/>
          <w:sz w:val="28"/>
          <w:szCs w:val="28"/>
        </w:rPr>
      </w:pPr>
    </w:p>
    <w:p w:rsidR="00866FC4" w:rsidRDefault="00866FC4" w:rsidP="00866FC4">
      <w:pPr>
        <w:rPr>
          <w:rFonts w:ascii="Arial Narrow" w:hAnsi="Arial Narrow"/>
          <w:b/>
          <w:sz w:val="28"/>
          <w:szCs w:val="28"/>
        </w:rPr>
      </w:pPr>
    </w:p>
    <w:p w:rsidR="008765F2" w:rsidRDefault="005053C4" w:rsidP="00866FC4">
      <w:pPr>
        <w:rPr>
          <w:rFonts w:ascii="Arial Narrow" w:hAnsi="Arial Narrow"/>
          <w:b/>
          <w:sz w:val="28"/>
          <w:szCs w:val="28"/>
        </w:rPr>
      </w:pPr>
      <w:r w:rsidRPr="007D7474">
        <w:rPr>
          <w:rFonts w:ascii="Arial Narrow" w:hAnsi="Arial Narrow"/>
          <w:b/>
          <w:sz w:val="28"/>
          <w:szCs w:val="28"/>
        </w:rPr>
        <w:t xml:space="preserve">Jaro přišlo, ale jen kratince. Zima odtekla potokem, sníh roztál a na silnicích po ní zůstala jen sůl, silnice zbělela tou solí. Sluníčko </w:t>
      </w:r>
      <w:r w:rsidR="00204241" w:rsidRPr="007D7474">
        <w:rPr>
          <w:rFonts w:ascii="Arial Narrow" w:hAnsi="Arial Narrow"/>
          <w:b/>
          <w:sz w:val="28"/>
          <w:szCs w:val="28"/>
        </w:rPr>
        <w:t>vycházelo, země</w:t>
      </w:r>
      <w:r w:rsidRPr="007D7474">
        <w:rPr>
          <w:rFonts w:ascii="Arial Narrow" w:hAnsi="Arial Narrow"/>
          <w:b/>
          <w:sz w:val="28"/>
          <w:szCs w:val="28"/>
        </w:rPr>
        <w:t xml:space="preserve"> se probouzela, bylo to poznat na vrtání krtků na mé zahradě. </w:t>
      </w:r>
      <w:r w:rsidR="008765F2">
        <w:rPr>
          <w:rFonts w:ascii="Arial Narrow" w:hAnsi="Arial Narrow"/>
          <w:b/>
          <w:noProof/>
          <w:sz w:val="28"/>
          <w:szCs w:val="28"/>
        </w:rPr>
        <w:drawing>
          <wp:inline distT="0" distB="0" distL="0" distR="0">
            <wp:extent cx="6120130" cy="18669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240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69" b="22774"/>
                    <a:stretch/>
                  </pic:blipFill>
                  <pic:spPr bwMode="auto">
                    <a:xfrm>
                      <a:off x="0" y="0"/>
                      <a:ext cx="612013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5F2" w:rsidRDefault="008765F2" w:rsidP="00207E32">
      <w:pPr>
        <w:jc w:val="both"/>
        <w:rPr>
          <w:rFonts w:ascii="Arial Narrow" w:hAnsi="Arial Narrow"/>
          <w:b/>
          <w:sz w:val="28"/>
          <w:szCs w:val="28"/>
        </w:rPr>
      </w:pPr>
    </w:p>
    <w:p w:rsidR="00261175" w:rsidRPr="007D7474" w:rsidRDefault="005053C4" w:rsidP="00866FC4">
      <w:pPr>
        <w:rPr>
          <w:rFonts w:ascii="Arial Narrow" w:hAnsi="Arial Narrow"/>
          <w:b/>
          <w:sz w:val="28"/>
          <w:szCs w:val="28"/>
        </w:rPr>
      </w:pPr>
      <w:r w:rsidRPr="007D7474">
        <w:rPr>
          <w:rFonts w:ascii="Arial Narrow" w:hAnsi="Arial Narrow"/>
          <w:b/>
          <w:sz w:val="28"/>
          <w:szCs w:val="28"/>
        </w:rPr>
        <w:t xml:space="preserve">Na mém okně mi pukají semínka ostálky, rajčat a okurků, klíčí a vytahují se za sluníčkem. </w:t>
      </w:r>
      <w:r w:rsidR="00FA7A80" w:rsidRPr="007D7474">
        <w:rPr>
          <w:rFonts w:ascii="Arial Narrow" w:hAnsi="Arial Narrow"/>
          <w:b/>
          <w:sz w:val="28"/>
          <w:szCs w:val="28"/>
        </w:rPr>
        <w:t>Čekají, až je vysázím do skleníku.</w:t>
      </w:r>
      <w:r w:rsidR="00261175" w:rsidRPr="007D7474">
        <w:rPr>
          <w:rFonts w:ascii="Arial Narrow" w:eastAsia="Times New Roman" w:hAnsi="Arial Narrow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261175" w:rsidRPr="007D7474">
        <w:rPr>
          <w:rFonts w:ascii="Arial Narrow" w:hAnsi="Arial Narrow"/>
          <w:b/>
          <w:noProof/>
          <w:sz w:val="28"/>
          <w:szCs w:val="28"/>
          <w:lang w:eastAsia="cs-CZ"/>
        </w:rPr>
        <w:drawing>
          <wp:inline distT="0" distB="0" distL="0" distR="0">
            <wp:extent cx="6113663" cy="1260000"/>
            <wp:effectExtent l="0" t="0" r="0" b="0"/>
            <wp:docPr id="6" name="obrázek 4" descr="C:\Users\Jirušek\Desktop\Zima 17 a 18\ok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rušek\Desktop\Zima 17 a 18\ok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663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204241" w:rsidRPr="007D7474" w:rsidRDefault="005053C4" w:rsidP="008765F2">
      <w:pPr>
        <w:jc w:val="both"/>
        <w:rPr>
          <w:rFonts w:ascii="Arial Narrow" w:hAnsi="Arial Narrow"/>
          <w:b/>
          <w:sz w:val="28"/>
          <w:szCs w:val="28"/>
        </w:rPr>
      </w:pPr>
      <w:r w:rsidRPr="007D7474">
        <w:rPr>
          <w:rFonts w:ascii="Arial Narrow" w:hAnsi="Arial Narrow"/>
          <w:b/>
          <w:sz w:val="28"/>
          <w:szCs w:val="28"/>
        </w:rPr>
        <w:t>V lese je ale ještě ticho</w:t>
      </w:r>
      <w:r w:rsidR="00204241" w:rsidRPr="007D7474">
        <w:rPr>
          <w:rFonts w:ascii="Arial Narrow" w:hAnsi="Arial Narrow"/>
          <w:b/>
          <w:sz w:val="28"/>
          <w:szCs w:val="28"/>
        </w:rPr>
        <w:t xml:space="preserve">, </w:t>
      </w:r>
      <w:r w:rsidRPr="007D7474">
        <w:rPr>
          <w:rFonts w:ascii="Arial Narrow" w:hAnsi="Arial Narrow"/>
          <w:b/>
          <w:sz w:val="28"/>
          <w:szCs w:val="28"/>
        </w:rPr>
        <w:t xml:space="preserve">a vane z něho chlad zimy. Jaro crčelo, všechny potůčky tekoucí do </w:t>
      </w:r>
      <w:proofErr w:type="spellStart"/>
      <w:r w:rsidRPr="007D7474">
        <w:rPr>
          <w:rFonts w:ascii="Arial Narrow" w:hAnsi="Arial Narrow"/>
          <w:b/>
          <w:sz w:val="28"/>
          <w:szCs w:val="28"/>
        </w:rPr>
        <w:t>Baldovce</w:t>
      </w:r>
      <w:proofErr w:type="spellEnd"/>
      <w:r w:rsidRPr="007D7474">
        <w:rPr>
          <w:rFonts w:ascii="Arial Narrow" w:hAnsi="Arial Narrow"/>
          <w:b/>
          <w:sz w:val="28"/>
          <w:szCs w:val="28"/>
        </w:rPr>
        <w:t xml:space="preserve"> se naplňovaly, někde tvořily pěnu, někde proud</w:t>
      </w:r>
      <w:r w:rsidR="00204241" w:rsidRPr="007D7474">
        <w:rPr>
          <w:rFonts w:ascii="Arial Narrow" w:hAnsi="Arial Narrow"/>
          <w:b/>
          <w:sz w:val="28"/>
          <w:szCs w:val="28"/>
        </w:rPr>
        <w:t>,</w:t>
      </w:r>
      <w:r w:rsidRPr="007D7474">
        <w:rPr>
          <w:rFonts w:ascii="Arial Narrow" w:hAnsi="Arial Narrow"/>
          <w:b/>
          <w:sz w:val="28"/>
          <w:szCs w:val="28"/>
        </w:rPr>
        <w:t xml:space="preserve"> poskakovaly a</w:t>
      </w:r>
      <w:r w:rsidR="00204241" w:rsidRPr="007D7474">
        <w:rPr>
          <w:rFonts w:ascii="Arial Narrow" w:hAnsi="Arial Narrow"/>
          <w:b/>
          <w:sz w:val="28"/>
          <w:szCs w:val="28"/>
        </w:rPr>
        <w:t xml:space="preserve"> </w:t>
      </w:r>
      <w:r w:rsidRPr="007D7474">
        <w:rPr>
          <w:rFonts w:ascii="Arial Narrow" w:hAnsi="Arial Narrow"/>
          <w:b/>
          <w:sz w:val="28"/>
          <w:szCs w:val="28"/>
        </w:rPr>
        <w:t>klokot</w:t>
      </w:r>
      <w:r w:rsidR="00204241" w:rsidRPr="007D7474">
        <w:rPr>
          <w:rFonts w:ascii="Arial Narrow" w:hAnsi="Arial Narrow"/>
          <w:b/>
          <w:sz w:val="28"/>
          <w:szCs w:val="28"/>
        </w:rPr>
        <w:t>aly.</w:t>
      </w:r>
    </w:p>
    <w:p w:rsidR="008765F2" w:rsidRDefault="00204241" w:rsidP="008765F2">
      <w:pPr>
        <w:pStyle w:val="Normlnweb"/>
        <w:spacing w:before="0" w:beforeAutospacing="0" w:after="0" w:afterAutospacing="0"/>
        <w:jc w:val="both"/>
        <w:textAlignment w:val="baseline"/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/>
        </w:rPr>
      </w:pPr>
      <w:r w:rsidRPr="007D7474">
        <w:rPr>
          <w:rFonts w:ascii="Arial Narrow" w:hAnsi="Arial Narrow"/>
          <w:b/>
          <w:sz w:val="28"/>
          <w:szCs w:val="28"/>
        </w:rPr>
        <w:t xml:space="preserve">Jaro </w:t>
      </w:r>
      <w:r w:rsidR="00FA7A80" w:rsidRPr="007D7474">
        <w:rPr>
          <w:rFonts w:ascii="Arial Narrow" w:hAnsi="Arial Narrow"/>
          <w:b/>
          <w:sz w:val="28"/>
          <w:szCs w:val="28"/>
        </w:rPr>
        <w:t xml:space="preserve">ale </w:t>
      </w:r>
      <w:r w:rsidRPr="007D7474">
        <w:rPr>
          <w:rFonts w:ascii="Arial Narrow" w:hAnsi="Arial Narrow"/>
          <w:b/>
          <w:sz w:val="28"/>
          <w:szCs w:val="28"/>
        </w:rPr>
        <w:t>nepřichází, asi drží smutek nad úmrtím</w:t>
      </w:r>
      <w:r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/>
        </w:rPr>
        <w:t xml:space="preserve"> </w:t>
      </w:r>
      <w:proofErr w:type="spellStart"/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/>
        </w:rPr>
        <w:t>našeho</w:t>
      </w:r>
      <w:proofErr w:type="spellEnd"/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/>
        </w:rPr>
        <w:t xml:space="preserve"> drahého </w:t>
      </w:r>
      <w:proofErr w:type="spellStart"/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/>
        </w:rPr>
        <w:t>přítele</w:t>
      </w:r>
      <w:proofErr w:type="spellEnd"/>
      <w:r w:rsidR="001A05DC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/>
        </w:rPr>
        <w:t>,</w:t>
      </w:r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/>
        </w:rPr>
        <w:t xml:space="preserve"> </w:t>
      </w:r>
      <w:proofErr w:type="spellStart"/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/>
        </w:rPr>
        <w:t>který</w:t>
      </w:r>
      <w:proofErr w:type="spellEnd"/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/>
        </w:rPr>
        <w:t xml:space="preserve"> </w:t>
      </w:r>
      <w:proofErr w:type="spellStart"/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/>
        </w:rPr>
        <w:t>se</w:t>
      </w:r>
      <w:proofErr w:type="spellEnd"/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/>
        </w:rPr>
        <w:t xml:space="preserve"> nazýval „Zdravý rozum...“ </w:t>
      </w:r>
      <w:proofErr w:type="spellStart"/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/>
        </w:rPr>
        <w:t>Přežil</w:t>
      </w:r>
      <w:proofErr w:type="spellEnd"/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/>
        </w:rPr>
        <w:t xml:space="preserve"> </w:t>
      </w:r>
      <w:proofErr w:type="spellStart"/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/>
        </w:rPr>
        <w:t>mezi</w:t>
      </w:r>
      <w:proofErr w:type="spellEnd"/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/>
        </w:rPr>
        <w:t xml:space="preserve"> </w:t>
      </w:r>
      <w:proofErr w:type="spellStart"/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/>
        </w:rPr>
        <w:t>námi</w:t>
      </w:r>
      <w:proofErr w:type="spellEnd"/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/>
        </w:rPr>
        <w:t xml:space="preserve"> </w:t>
      </w:r>
      <w:proofErr w:type="spellStart"/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/>
        </w:rPr>
        <w:t>dlouhé</w:t>
      </w:r>
      <w:proofErr w:type="spellEnd"/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/>
        </w:rPr>
        <w:t xml:space="preserve"> roky...</w:t>
      </w:r>
      <w:r w:rsidR="001A05DC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/>
        </w:rPr>
        <w:t xml:space="preserve"> </w:t>
      </w:r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/>
        </w:rPr>
        <w:t xml:space="preserve">Dnes už na </w:t>
      </w:r>
      <w:proofErr w:type="spellStart"/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/>
        </w:rPr>
        <w:t>něj</w:t>
      </w:r>
      <w:proofErr w:type="spellEnd"/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/>
        </w:rPr>
        <w:t xml:space="preserve"> jen </w:t>
      </w:r>
      <w:proofErr w:type="spellStart"/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/>
        </w:rPr>
        <w:t>vzpomínáme</w:t>
      </w:r>
      <w:proofErr w:type="spellEnd"/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/>
        </w:rPr>
        <w:t>.</w:t>
      </w:r>
    </w:p>
    <w:p w:rsidR="006E3787" w:rsidRDefault="00204241" w:rsidP="008765F2">
      <w:pPr>
        <w:jc w:val="both"/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</w:pPr>
      <w:r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Dával nám dobré životní rady. Asi ztratil chuť do života, když zjistil, co se to u nás a ve světě vlastně děje. Kdo nám to vlastně vládne???? Ve sněmovně s</w:t>
      </w:r>
      <w:r w:rsidR="00FA7A80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i</w:t>
      </w:r>
      <w:r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 vzájemně </w:t>
      </w:r>
      <w:r w:rsidR="00FA7A80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nadávají do lhářů, kriminálníků a mafiánů. Nesmyslně se manifestuje. Otřesné ale je, když se k tomu </w:t>
      </w:r>
      <w:proofErr w:type="spellStart"/>
      <w:r w:rsidR="00FA7A80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zneužívají</w:t>
      </w:r>
      <w:proofErr w:type="spellEnd"/>
      <w:r w:rsidR="00FA7A80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 i</w:t>
      </w:r>
      <w:r w:rsidR="00866FC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 </w:t>
      </w:r>
      <w:proofErr w:type="spellStart"/>
      <w:r w:rsidR="00FA7A80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děti</w:t>
      </w:r>
      <w:proofErr w:type="spellEnd"/>
      <w:r w:rsidR="00866FC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 a </w:t>
      </w:r>
      <w:proofErr w:type="spellStart"/>
      <w:r w:rsidR="00866FC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pořádají</w:t>
      </w:r>
      <w:proofErr w:type="spellEnd"/>
      <w:r w:rsidR="00866FC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 výstražné stávky</w:t>
      </w:r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. </w:t>
      </w:r>
      <w:proofErr w:type="spellStart"/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Předčítají</w:t>
      </w:r>
      <w:proofErr w:type="spellEnd"/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 :“</w:t>
      </w:r>
      <w:r w:rsidR="00866FC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Jáj sem Viky, je mi </w:t>
      </w:r>
      <w:proofErr w:type="spellStart"/>
      <w:r w:rsidR="00866FC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dvanáct</w:t>
      </w:r>
      <w:proofErr w:type="spellEnd"/>
      <w:r w:rsidR="00866FC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 let a </w:t>
      </w:r>
      <w:proofErr w:type="spellStart"/>
      <w:r w:rsidR="00866FC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n</w:t>
      </w:r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esouhlasí</w:t>
      </w:r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m</w:t>
      </w:r>
      <w:proofErr w:type="spellEnd"/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 </w:t>
      </w:r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s </w:t>
      </w:r>
      <w:proofErr w:type="spellStart"/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Babišem</w:t>
      </w:r>
      <w:proofErr w:type="spellEnd"/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, </w:t>
      </w:r>
      <w:proofErr w:type="spellStart"/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prezidentem</w:t>
      </w:r>
      <w:proofErr w:type="spellEnd"/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 </w:t>
      </w:r>
      <w:proofErr w:type="spellStart"/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Zemanem</w:t>
      </w:r>
      <w:proofErr w:type="spellEnd"/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, ani s </w:t>
      </w:r>
      <w:proofErr w:type="spellStart"/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Okamurou</w:t>
      </w:r>
      <w:proofErr w:type="spellEnd"/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.</w:t>
      </w:r>
      <w:r w:rsidR="00866FC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......</w:t>
      </w:r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“</w:t>
      </w:r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  </w:t>
      </w:r>
      <w:proofErr w:type="spellStart"/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Kdopak</w:t>
      </w:r>
      <w:proofErr w:type="spellEnd"/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 </w:t>
      </w:r>
      <w:proofErr w:type="spellStart"/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jim</w:t>
      </w:r>
      <w:proofErr w:type="spellEnd"/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 to </w:t>
      </w:r>
      <w:proofErr w:type="spellStart"/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všechno</w:t>
      </w:r>
      <w:proofErr w:type="spellEnd"/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 </w:t>
      </w:r>
      <w:proofErr w:type="spellStart"/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napsal</w:t>
      </w:r>
      <w:proofErr w:type="spellEnd"/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. Moc </w:t>
      </w:r>
      <w:proofErr w:type="spellStart"/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pochybuji</w:t>
      </w:r>
      <w:proofErr w:type="spellEnd"/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, že </w:t>
      </w:r>
      <w:proofErr w:type="spellStart"/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vůbec</w:t>
      </w:r>
      <w:proofErr w:type="spellEnd"/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 </w:t>
      </w:r>
      <w:proofErr w:type="spellStart"/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vědí</w:t>
      </w:r>
      <w:proofErr w:type="spellEnd"/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 </w:t>
      </w:r>
      <w:proofErr w:type="spellStart"/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co</w:t>
      </w:r>
      <w:proofErr w:type="spellEnd"/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 </w:t>
      </w:r>
      <w:proofErr w:type="spellStart"/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říkají</w:t>
      </w:r>
      <w:proofErr w:type="spellEnd"/>
      <w:r w:rsidR="00261175"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.</w:t>
      </w:r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 Je to </w:t>
      </w:r>
      <w:r w:rsidR="00866FC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hrozné</w:t>
      </w:r>
      <w:r w:rsidR="008765F2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.</w:t>
      </w:r>
      <w:r w:rsidR="001A05DC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...</w:t>
      </w:r>
    </w:p>
    <w:p w:rsidR="00261175" w:rsidRPr="007D7474" w:rsidRDefault="00261175" w:rsidP="00207E32">
      <w:pPr>
        <w:jc w:val="both"/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</w:pPr>
      <w:r w:rsidRPr="007D7474">
        <w:rPr>
          <w:rFonts w:ascii="Arial Narrow" w:eastAsia="+mn-ea" w:hAnsi="Arial Narrow" w:cs="+mn-cs"/>
          <w:b/>
          <w:noProof/>
          <w:color w:val="4D4D4D"/>
          <w:kern w:val="24"/>
          <w:sz w:val="28"/>
          <w:szCs w:val="28"/>
          <w:lang w:eastAsia="cs-CZ"/>
        </w:rPr>
        <w:lastRenderedPageBreak/>
        <w:drawing>
          <wp:inline distT="0" distB="0" distL="0" distR="0">
            <wp:extent cx="5982635" cy="3370499"/>
            <wp:effectExtent l="19050" t="0" r="0" b="0"/>
            <wp:docPr id="4" name="obrázek 3" descr="C:\Users\Jirušek\Desktop\Zima 17 a 18\Demonstr dět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rušek\Desktop\Zima 17 a 18\Demonstr dětí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557" cy="337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1A05DC" w:rsidRDefault="00FA7A80" w:rsidP="006E3787">
      <w:pPr>
        <w:jc w:val="both"/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</w:pPr>
      <w:proofErr w:type="spellStart"/>
      <w:r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Neuvědujeme</w:t>
      </w:r>
      <w:proofErr w:type="spellEnd"/>
      <w:r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 si, že na tom </w:t>
      </w:r>
      <w:proofErr w:type="spellStart"/>
      <w:r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světě</w:t>
      </w:r>
      <w:proofErr w:type="spellEnd"/>
      <w:r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 </w:t>
      </w:r>
      <w:proofErr w:type="spellStart"/>
      <w:r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jsme</w:t>
      </w:r>
      <w:proofErr w:type="spellEnd"/>
      <w:r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 </w:t>
      </w:r>
      <w:proofErr w:type="spellStart"/>
      <w:r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přeci</w:t>
      </w:r>
      <w:proofErr w:type="spellEnd"/>
      <w:r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 jenom hosti, je to smutné, že </w:t>
      </w:r>
      <w:proofErr w:type="spellStart"/>
      <w:r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bohužel</w:t>
      </w:r>
      <w:proofErr w:type="spellEnd"/>
      <w:r w:rsidRPr="007D7474"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, ale musíme žít v takové krásné společnosti. </w:t>
      </w:r>
    </w:p>
    <w:p w:rsidR="001A05DC" w:rsidRDefault="001A05DC" w:rsidP="006E3787">
      <w:pPr>
        <w:jc w:val="both"/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</w:pPr>
      <w:r>
        <w:rPr>
          <w:noProof/>
        </w:rPr>
        <w:drawing>
          <wp:inline distT="0" distB="0" distL="0" distR="0" wp14:anchorId="313B6527" wp14:editId="1F5D1AB7">
            <wp:extent cx="6120130" cy="4276090"/>
            <wp:effectExtent l="0" t="0" r="0" b="0"/>
            <wp:docPr id="4098" name="Picture 2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2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6847"/>
                    <a:stretch/>
                  </pic:blipFill>
                  <pic:spPr bwMode="auto">
                    <a:xfrm>
                      <a:off x="0" y="0"/>
                      <a:ext cx="612013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5DC" w:rsidRPr="006E3787" w:rsidRDefault="001A05DC" w:rsidP="006E3787">
      <w:pPr>
        <w:jc w:val="both"/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</w:pPr>
      <w:r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                         </w:t>
      </w:r>
      <w:bookmarkStart w:id="0" w:name="_GoBack"/>
      <w:bookmarkEnd w:id="0"/>
      <w:proofErr w:type="spellStart"/>
      <w:r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Ještě</w:t>
      </w:r>
      <w:proofErr w:type="spellEnd"/>
      <w:r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 že máme </w:t>
      </w:r>
      <w:proofErr w:type="spellStart"/>
      <w:r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krásné</w:t>
      </w:r>
      <w:proofErr w:type="spellEnd"/>
      <w:r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 </w:t>
      </w:r>
      <w:proofErr w:type="spellStart"/>
      <w:r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květinky</w:t>
      </w:r>
      <w:proofErr w:type="spellEnd"/>
      <w:r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 xml:space="preserve"> a krásnou </w:t>
      </w:r>
      <w:proofErr w:type="spellStart"/>
      <w:r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přírodu</w:t>
      </w:r>
      <w:proofErr w:type="spellEnd"/>
      <w:r>
        <w:rPr>
          <w:rFonts w:ascii="Arial Narrow" w:eastAsia="+mn-ea" w:hAnsi="Arial Narrow" w:cs="+mn-cs"/>
          <w:b/>
          <w:color w:val="4D4D4D"/>
          <w:kern w:val="24"/>
          <w:sz w:val="28"/>
          <w:szCs w:val="28"/>
          <w:lang w:val="sk-SK" w:eastAsia="cs-CZ"/>
        </w:rPr>
        <w:t>. Antonín.</w:t>
      </w:r>
    </w:p>
    <w:sectPr w:rsidR="001A05DC" w:rsidRPr="006E3787" w:rsidSect="006E3787">
      <w:pgSz w:w="11906" w:h="16838"/>
      <w:pgMar w:top="1304" w:right="1134" w:bottom="130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7573"/>
    <w:rsid w:val="00007D09"/>
    <w:rsid w:val="0012405B"/>
    <w:rsid w:val="001954D2"/>
    <w:rsid w:val="001A05DC"/>
    <w:rsid w:val="001E6165"/>
    <w:rsid w:val="00204241"/>
    <w:rsid w:val="00207E32"/>
    <w:rsid w:val="00261175"/>
    <w:rsid w:val="004A2B8B"/>
    <w:rsid w:val="005053C4"/>
    <w:rsid w:val="006C5556"/>
    <w:rsid w:val="006E3787"/>
    <w:rsid w:val="007D7474"/>
    <w:rsid w:val="00866FC4"/>
    <w:rsid w:val="008765F2"/>
    <w:rsid w:val="00944645"/>
    <w:rsid w:val="00985466"/>
    <w:rsid w:val="00A83EDD"/>
    <w:rsid w:val="00AF07E4"/>
    <w:rsid w:val="00C522C2"/>
    <w:rsid w:val="00DB2A8D"/>
    <w:rsid w:val="00DB7573"/>
    <w:rsid w:val="00FA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878E9"/>
  <w15:docId w15:val="{22A82549-7CDA-475B-A360-4934C2BAC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2405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944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2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2A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1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282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Antonín Jirušek</cp:lastModifiedBy>
  <cp:revision>2</cp:revision>
  <dcterms:created xsi:type="dcterms:W3CDTF">2018-03-21T10:23:00Z</dcterms:created>
  <dcterms:modified xsi:type="dcterms:W3CDTF">2018-03-21T10:23:00Z</dcterms:modified>
</cp:coreProperties>
</file>